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4AA4" w:rsidRPr="008226C5" w:rsidRDefault="00000000" w:rsidP="008226C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b/>
          <w:bCs/>
          <w:color w:val="222222"/>
          <w:sz w:val="33"/>
          <w:szCs w:val="33"/>
        </w:rPr>
      </w:pPr>
      <w:r w:rsidRPr="008226C5">
        <w:rPr>
          <w:b/>
          <w:bCs/>
          <w:color w:val="222222"/>
          <w:sz w:val="33"/>
          <w:szCs w:val="33"/>
        </w:rPr>
        <w:t>Карта контроля ведения документации воспитателей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5407"/>
        <w:gridCol w:w="434"/>
        <w:gridCol w:w="230"/>
        <w:gridCol w:w="230"/>
        <w:gridCol w:w="230"/>
        <w:gridCol w:w="1457"/>
      </w:tblGrid>
      <w:tr w:rsidR="00C44AA4" w:rsidTr="008226C5">
        <w:trPr>
          <w:gridAfter w:val="5"/>
        </w:trPr>
        <w:tc>
          <w:tcPr>
            <w:tcW w:w="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проверки:</w:t>
            </w:r>
          </w:p>
        </w:tc>
        <w:tc>
          <w:tcPr>
            <w:tcW w:w="56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</w:tr>
      <w:tr w:rsidR="00C44AA4" w:rsidTr="008226C5">
        <w:trPr>
          <w:gridAfter w:val="5"/>
        </w:trPr>
        <w:tc>
          <w:tcPr>
            <w:tcW w:w="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Группа:</w:t>
            </w:r>
          </w:p>
        </w:tc>
        <w:tc>
          <w:tcPr>
            <w:tcW w:w="56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</w:tr>
      <w:tr w:rsidR="00C44AA4" w:rsidTr="008226C5">
        <w:trPr>
          <w:gridAfter w:val="5"/>
        </w:trPr>
        <w:tc>
          <w:tcPr>
            <w:tcW w:w="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педагога:</w:t>
            </w:r>
          </w:p>
        </w:tc>
        <w:tc>
          <w:tcPr>
            <w:tcW w:w="56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</w:tr>
      <w:tr w:rsidR="00C44AA4" w:rsidTr="008226C5">
        <w:trPr>
          <w:gridAfter w:val="5"/>
        </w:trPr>
        <w:tc>
          <w:tcPr>
            <w:tcW w:w="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Проверку проводил:</w:t>
            </w:r>
          </w:p>
        </w:tc>
        <w:tc>
          <w:tcPr>
            <w:tcW w:w="56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AA4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AA4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контроля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AA4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 месяца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AA4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 </w:t>
            </w:r>
          </w:p>
        </w:tc>
      </w:tr>
      <w:tr w:rsidR="00C44AA4" w:rsidTr="008226C5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AA4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AA4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AA4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AA4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Наличие информационно-нормативной документации</w:t>
            </w:r>
          </w:p>
        </w:tc>
      </w:tr>
      <w:tr w:rsidR="00C44AA4" w:rsidRPr="008226C5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Должностная инструкция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C44AA4">
            <w:pPr>
              <w:rPr>
                <w:lang w:val="ru-RU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 по охране жизни и здоровья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 по технике безопасности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 по организации основной образовательной деятельности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 по организации выхода за пределы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проведения детских инструктажей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Эстетика оформления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RPr="008226C5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lang w:val="ru-RU"/>
              </w:rPr>
            </w:pPr>
            <w:r w:rsidRPr="008226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Наличие документации по организации работы</w:t>
            </w: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программа воспитателя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Комплексно-тематическое 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возрастную группу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Циклограмма образовательной деятельности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коррекционной работы (для детей с ОВЗ)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Папка по самообразованию, портфолио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RPr="008226C5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Наличие, своевременность и качество написания ежедневного плана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C44AA4">
            <w:pPr>
              <w:rPr>
                <w:lang w:val="ru-RU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 возрастной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Эстетика оформления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RPr="008226C5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lang w:val="ru-RU"/>
              </w:rPr>
            </w:pPr>
            <w:r w:rsidRPr="008226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Наличие документации по работе с воспитанниками</w:t>
            </w:r>
          </w:p>
        </w:tc>
      </w:tr>
      <w:tr w:rsidR="00C44AA4" w:rsidRPr="008226C5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папки «Сведения о родителях и воспитанниках» и качество ее оформления:</w:t>
            </w:r>
          </w:p>
          <w:p w:rsidR="00C44AA4" w:rsidRPr="008226C5" w:rsidRDefault="0000000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полнота и достоверность сведений о воспитанниках и родителях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C44AA4">
            <w:pPr>
              <w:rPr>
                <w:lang w:val="ru-RU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 посещаемости: грамотность, четкость 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 рассадки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 здоровья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lang w:val="ru-RU"/>
              </w:rPr>
            </w:pPr>
            <w:r w:rsidRPr="00822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приема и ухода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закаливающих мероприятий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Эстетика оформления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RPr="008226C5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Pr="008226C5" w:rsidRDefault="00000000">
            <w:pPr>
              <w:rPr>
                <w:lang w:val="ru-RU"/>
              </w:rPr>
            </w:pPr>
            <w:r w:rsidRPr="008226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Документация по взаимодействию с родителями</w:t>
            </w: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работы с родителями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родительских собраний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AA4" w:rsidTr="008226C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Эстетика оформления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б/з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AA4" w:rsidRDefault="00C44A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44AA4" w:rsidRPr="008226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C5">
        <w:rPr>
          <w:rFonts w:hAnsi="Times New Roman" w:cs="Times New Roman"/>
          <w:color w:val="000000"/>
          <w:sz w:val="24"/>
          <w:szCs w:val="24"/>
          <w:lang w:val="ru-RU"/>
        </w:rPr>
        <w:t>Б/з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C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C5">
        <w:rPr>
          <w:rFonts w:hAnsi="Times New Roman" w:cs="Times New Roman"/>
          <w:color w:val="000000"/>
          <w:sz w:val="24"/>
          <w:szCs w:val="24"/>
          <w:lang w:val="ru-RU"/>
        </w:rPr>
        <w:t>без замечаний; С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C5">
        <w:rPr>
          <w:rFonts w:hAnsi="Times New Roman" w:cs="Times New Roman"/>
          <w:color w:val="000000"/>
          <w:sz w:val="24"/>
          <w:szCs w:val="24"/>
          <w:lang w:val="ru-RU"/>
        </w:rPr>
        <w:t>собеседование по проверке; П/К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C5">
        <w:rPr>
          <w:rFonts w:hAnsi="Times New Roman" w:cs="Times New Roman"/>
          <w:color w:val="000000"/>
          <w:sz w:val="24"/>
          <w:szCs w:val="24"/>
          <w:lang w:val="ru-RU"/>
        </w:rPr>
        <w:t>повторный контроль.</w:t>
      </w:r>
    </w:p>
    <w:p w:rsidR="00C44AA4" w:rsidRPr="008226C5" w:rsidRDefault="00000000" w:rsidP="008226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26C5">
        <w:rPr>
          <w:rFonts w:hAnsi="Times New Roman" w:cs="Times New Roman"/>
          <w:color w:val="000000"/>
          <w:sz w:val="24"/>
          <w:szCs w:val="24"/>
        </w:rPr>
        <w:t>&lt;</w:t>
      </w:r>
      <w:r w:rsidR="008226C5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r w:rsidR="008226C5">
        <w:rPr>
          <w:rFonts w:hAnsi="Times New Roman" w:cs="Times New Roman"/>
          <w:color w:val="000000"/>
          <w:sz w:val="24"/>
          <w:szCs w:val="24"/>
        </w:rPr>
        <w:t>&gt;</w:t>
      </w:r>
    </w:p>
    <w:p w:rsidR="00C44AA4" w:rsidRPr="008226C5" w:rsidRDefault="00000000" w:rsidP="008226C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Рекомендации: </w:t>
      </w:r>
      <w:r w:rsidR="008226C5">
        <w:rPr>
          <w:rFonts w:hAnsi="Times New Roman" w:cs="Times New Roman"/>
          <w:color w:val="000000"/>
          <w:sz w:val="24"/>
          <w:szCs w:val="24"/>
        </w:rPr>
        <w:t>&lt;</w:t>
      </w:r>
      <w:r w:rsidR="008226C5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r w:rsidR="008226C5">
        <w:rPr>
          <w:rFonts w:hAnsi="Times New Roman" w:cs="Times New Roman"/>
          <w:color w:val="000000"/>
          <w:sz w:val="24"/>
          <w:szCs w:val="24"/>
        </w:rPr>
        <w:t>&gt;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2"/>
        <w:gridCol w:w="156"/>
      </w:tblGrid>
      <w:tr w:rsidR="008226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6C5" w:rsidRDefault="008226C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6C5" w:rsidRDefault="008226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6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6C5" w:rsidRDefault="008226C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6C5" w:rsidRDefault="008226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6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6C5" w:rsidRDefault="008226C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6C5" w:rsidRDefault="008226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137" w:rsidRDefault="00990137"/>
    <w:sectPr w:rsidR="0099013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3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516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20525">
    <w:abstractNumId w:val="1"/>
  </w:num>
  <w:num w:numId="2" w16cid:durableId="155812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A3F19"/>
    <w:rsid w:val="004F7E17"/>
    <w:rsid w:val="005A05CE"/>
    <w:rsid w:val="00653AF6"/>
    <w:rsid w:val="008226C5"/>
    <w:rsid w:val="00990137"/>
    <w:rsid w:val="00B73A5A"/>
    <w:rsid w:val="00C44AA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C84D"/>
  <w15:docId w15:val="{BF205B01-27D1-A34F-8891-E1F3D00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Ekaterina Komarova</cp:lastModifiedBy>
  <cp:revision>2</cp:revision>
  <dcterms:created xsi:type="dcterms:W3CDTF">2011-11-02T04:15:00Z</dcterms:created>
  <dcterms:modified xsi:type="dcterms:W3CDTF">2024-09-05T19:38:00Z</dcterms:modified>
</cp:coreProperties>
</file>